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104a1c175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2f45c885b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Spivey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210f6d14644ba" /><Relationship Type="http://schemas.openxmlformats.org/officeDocument/2006/relationships/numbering" Target="/word/numbering.xml" Id="R73c92b31f92645e1" /><Relationship Type="http://schemas.openxmlformats.org/officeDocument/2006/relationships/settings" Target="/word/settings.xml" Id="R31fde7885b6b4148" /><Relationship Type="http://schemas.openxmlformats.org/officeDocument/2006/relationships/image" Target="/word/media/edb30859-ef37-4e20-bc62-20086813923a.png" Id="R1d82f45c885b4441" /></Relationships>
</file>