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da866939e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9d83f47d3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fd503204469e" /><Relationship Type="http://schemas.openxmlformats.org/officeDocument/2006/relationships/numbering" Target="/word/numbering.xml" Id="R8ef30950000c4117" /><Relationship Type="http://schemas.openxmlformats.org/officeDocument/2006/relationships/settings" Target="/word/settings.xml" Id="Rf7dedd8fde5143a9" /><Relationship Type="http://schemas.openxmlformats.org/officeDocument/2006/relationships/image" Target="/word/media/70fdc461-4be1-4bae-8b2c-580b05bd2360.png" Id="Rd4d9d83f47d34f0b" /></Relationships>
</file>