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dc524d33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48a4502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cb13d9d74464" /><Relationship Type="http://schemas.openxmlformats.org/officeDocument/2006/relationships/numbering" Target="/word/numbering.xml" Id="Ra6eeed40d9bf4596" /><Relationship Type="http://schemas.openxmlformats.org/officeDocument/2006/relationships/settings" Target="/word/settings.xml" Id="R53122bd64b1b43ce" /><Relationship Type="http://schemas.openxmlformats.org/officeDocument/2006/relationships/image" Target="/word/media/aacc5181-f3e3-4e82-bf9e-7942ac6476c8.png" Id="Rcd6248a4502c446f" /></Relationships>
</file>