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ddc57042c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a77cf88c1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Lakeside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6dc3cd27d4be6" /><Relationship Type="http://schemas.openxmlformats.org/officeDocument/2006/relationships/numbering" Target="/word/numbering.xml" Id="Reb897b24809b4b10" /><Relationship Type="http://schemas.openxmlformats.org/officeDocument/2006/relationships/settings" Target="/word/settings.xml" Id="R511da246f2f4480b" /><Relationship Type="http://schemas.openxmlformats.org/officeDocument/2006/relationships/image" Target="/word/media/132135a1-5c30-41ef-a3dc-cdfdd8a2b516.png" Id="Rd15a77cf88c14965" /></Relationships>
</file>