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7d04ce1b1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5744c5831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Lakewind,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4c67c80024457" /><Relationship Type="http://schemas.openxmlformats.org/officeDocument/2006/relationships/numbering" Target="/word/numbering.xml" Id="Rd3fb9267f73a498e" /><Relationship Type="http://schemas.openxmlformats.org/officeDocument/2006/relationships/settings" Target="/word/settings.xml" Id="R1e11cc7c421042fd" /><Relationship Type="http://schemas.openxmlformats.org/officeDocument/2006/relationships/image" Target="/word/media/0decc513-8fd1-4048-b8ed-538b349802f4.png" Id="R13e5744c58314596" /></Relationships>
</file>