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5eff4f25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43014981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bf40425d94e7b" /><Relationship Type="http://schemas.openxmlformats.org/officeDocument/2006/relationships/numbering" Target="/word/numbering.xml" Id="Rb9d5bf7c98a246fe" /><Relationship Type="http://schemas.openxmlformats.org/officeDocument/2006/relationships/settings" Target="/word/settings.xml" Id="Rb66a9bd334eb4256" /><Relationship Type="http://schemas.openxmlformats.org/officeDocument/2006/relationships/image" Target="/word/media/eef1339d-ff72-4179-8b54-cbc36f946779.png" Id="Ra1143014981441ed" /></Relationships>
</file>