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7f102ad1db43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880d37fbe645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Lambert Grove,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6bcad4bb746d4" /><Relationship Type="http://schemas.openxmlformats.org/officeDocument/2006/relationships/numbering" Target="/word/numbering.xml" Id="Rf4d32f03901645b8" /><Relationship Type="http://schemas.openxmlformats.org/officeDocument/2006/relationships/settings" Target="/word/settings.xml" Id="R4ef31f7c4a9440f6" /><Relationship Type="http://schemas.openxmlformats.org/officeDocument/2006/relationships/image" Target="/word/media/b7e8d7d1-2e30-4a3a-b01a-c72f9a802956.png" Id="R27880d37fbe64515" /></Relationships>
</file>