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de3023412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6af251d76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Lamoine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a1d210bb74842" /><Relationship Type="http://schemas.openxmlformats.org/officeDocument/2006/relationships/numbering" Target="/word/numbering.xml" Id="R3cae7a3333274758" /><Relationship Type="http://schemas.openxmlformats.org/officeDocument/2006/relationships/settings" Target="/word/settings.xml" Id="R53e7bd7c46194877" /><Relationship Type="http://schemas.openxmlformats.org/officeDocument/2006/relationships/image" Target="/word/media/99b5668f-5a76-41a8-8b65-737cddf20810.png" Id="Rb976af251d764de9" /></Relationships>
</file>