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07c28df93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5915036c6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aa7bf1e9e4de4" /><Relationship Type="http://schemas.openxmlformats.org/officeDocument/2006/relationships/numbering" Target="/word/numbering.xml" Id="Rbcb45e500fac41cc" /><Relationship Type="http://schemas.openxmlformats.org/officeDocument/2006/relationships/settings" Target="/word/settings.xml" Id="Rafd172b858b941ff" /><Relationship Type="http://schemas.openxmlformats.org/officeDocument/2006/relationships/image" Target="/word/media/eedc0a33-d583-42ea-8d0a-716a30d28868.png" Id="R2335915036c648b0" /></Relationships>
</file>