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f81c9581b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bad9bd6c4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 of Pleasant Living,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9e4020be54d84" /><Relationship Type="http://schemas.openxmlformats.org/officeDocument/2006/relationships/numbering" Target="/word/numbering.xml" Id="R6e1c385722dc4923" /><Relationship Type="http://schemas.openxmlformats.org/officeDocument/2006/relationships/settings" Target="/word/settings.xml" Id="Ra44f941e6fa047a6" /><Relationship Type="http://schemas.openxmlformats.org/officeDocument/2006/relationships/image" Target="/word/media/526f4ac9-106f-4894-8b98-cfea89b88823.png" Id="Raeebad9bd6c44a99" /></Relationships>
</file>