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9e9da4a9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0b7f1b511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767c0b7b74aca" /><Relationship Type="http://schemas.openxmlformats.org/officeDocument/2006/relationships/numbering" Target="/word/numbering.xml" Id="R191c894179de4c62" /><Relationship Type="http://schemas.openxmlformats.org/officeDocument/2006/relationships/settings" Target="/word/settings.xml" Id="Rf0365069abba48b7" /><Relationship Type="http://schemas.openxmlformats.org/officeDocument/2006/relationships/image" Target="/word/media/f676bb5b-b0c3-454b-96be-07a225c24eaa.png" Id="Re570b7f1b5114d0b" /></Relationships>
</file>