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3d6cfe6e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da73d819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Landsdowne,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823f72bb4442" /><Relationship Type="http://schemas.openxmlformats.org/officeDocument/2006/relationships/numbering" Target="/word/numbering.xml" Id="Rac36602d5e4e4540" /><Relationship Type="http://schemas.openxmlformats.org/officeDocument/2006/relationships/settings" Target="/word/settings.xml" Id="R4a59323e23bf40c3" /><Relationship Type="http://schemas.openxmlformats.org/officeDocument/2006/relationships/image" Target="/word/media/07258199-53b3-4f26-85a9-5ed16469ff5f.png" Id="Ref4da73d81994f03" /></Relationships>
</file>