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3970908c2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4353873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Landtsheim,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cca5a814c4790" /><Relationship Type="http://schemas.openxmlformats.org/officeDocument/2006/relationships/numbering" Target="/word/numbering.xml" Id="R74932c223c804546" /><Relationship Type="http://schemas.openxmlformats.org/officeDocument/2006/relationships/settings" Target="/word/settings.xml" Id="R4395cf0806df4091" /><Relationship Type="http://schemas.openxmlformats.org/officeDocument/2006/relationships/image" Target="/word/media/01b76bb6-d6b0-4a21-909a-a2099a1fe67a.png" Id="Rc8454353873541c4" /></Relationships>
</file>