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1057f10f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43df7a57b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8885763c4956" /><Relationship Type="http://schemas.openxmlformats.org/officeDocument/2006/relationships/numbering" Target="/word/numbering.xml" Id="R58fcb35f67834579" /><Relationship Type="http://schemas.openxmlformats.org/officeDocument/2006/relationships/settings" Target="/word/settings.xml" Id="R12b5b7b2a678403f" /><Relationship Type="http://schemas.openxmlformats.org/officeDocument/2006/relationships/image" Target="/word/media/f415b356-b6bd-4e26-a5b7-8803cb16a64d.png" Id="R12c43df7a57b4282" /></Relationships>
</file>