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227f0b3b4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3ac193d56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e30124b614e70" /><Relationship Type="http://schemas.openxmlformats.org/officeDocument/2006/relationships/numbering" Target="/word/numbering.xml" Id="R48514d8b909f4988" /><Relationship Type="http://schemas.openxmlformats.org/officeDocument/2006/relationships/settings" Target="/word/settings.xml" Id="R0d1ebd430a9248d3" /><Relationship Type="http://schemas.openxmlformats.org/officeDocument/2006/relationships/image" Target="/word/media/f0134861-802c-4117-acde-a1842d41b99e.png" Id="Rab63ac193d5647f6" /></Relationships>
</file>