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639a9c215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74e2d52f1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Lanesborough,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f740db42845c1" /><Relationship Type="http://schemas.openxmlformats.org/officeDocument/2006/relationships/numbering" Target="/word/numbering.xml" Id="Rcb94371d83d441d8" /><Relationship Type="http://schemas.openxmlformats.org/officeDocument/2006/relationships/settings" Target="/word/settings.xml" Id="R7628c3212403490d" /><Relationship Type="http://schemas.openxmlformats.org/officeDocument/2006/relationships/image" Target="/word/media/c0b3d6f6-f765-406a-b222-d307946c07b1.png" Id="R23f74e2d52f14835" /></Relationships>
</file>