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f1a519de0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1124b7f20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7958f5c3c49da" /><Relationship Type="http://schemas.openxmlformats.org/officeDocument/2006/relationships/numbering" Target="/word/numbering.xml" Id="R15344446f8bb4819" /><Relationship Type="http://schemas.openxmlformats.org/officeDocument/2006/relationships/settings" Target="/word/settings.xml" Id="Rd812c42d65884266" /><Relationship Type="http://schemas.openxmlformats.org/officeDocument/2006/relationships/image" Target="/word/media/f7fee836-fa25-4949-9a3d-938e3ffbe7e2.png" Id="R6791124b7f204b43" /></Relationships>
</file>