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2c696405a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99ca6cfc8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Langmaid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3d43c2dd046a0" /><Relationship Type="http://schemas.openxmlformats.org/officeDocument/2006/relationships/numbering" Target="/word/numbering.xml" Id="Rc0442f174b814962" /><Relationship Type="http://schemas.openxmlformats.org/officeDocument/2006/relationships/settings" Target="/word/settings.xml" Id="Rc04aa8f875924525" /><Relationship Type="http://schemas.openxmlformats.org/officeDocument/2006/relationships/image" Target="/word/media/2b1e4883-3914-4a69-9b3a-086a6c9d956f.png" Id="Rf2e99ca6cfc84bd3" /></Relationships>
</file>