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8ad8a6bc9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ca555669d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Lansing, Michigan,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f675c39f4422d" /><Relationship Type="http://schemas.openxmlformats.org/officeDocument/2006/relationships/numbering" Target="/word/numbering.xml" Id="Ra22985bfab484917" /><Relationship Type="http://schemas.openxmlformats.org/officeDocument/2006/relationships/settings" Target="/word/settings.xml" Id="Rb09db5db8a064305" /><Relationship Type="http://schemas.openxmlformats.org/officeDocument/2006/relationships/image" Target="/word/media/1e0d26b9-0fc9-4368-ac7c-36dc8a8139b1.png" Id="R816ca555669d4127" /></Relationships>
</file>