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b7cc9722f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a3574634f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Larchmont,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c167a2f484ba3" /><Relationship Type="http://schemas.openxmlformats.org/officeDocument/2006/relationships/numbering" Target="/word/numbering.xml" Id="R5b7814babd574ac7" /><Relationship Type="http://schemas.openxmlformats.org/officeDocument/2006/relationships/settings" Target="/word/settings.xml" Id="R174f4b7f7d474733" /><Relationship Type="http://schemas.openxmlformats.org/officeDocument/2006/relationships/image" Target="/word/media/1b0f2a1f-a043-4d8d-956b-5d011375df56.png" Id="Rf03a3574634f4bb7" /></Relationships>
</file>