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b84ea10aa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65f5f16d7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Larkin,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5147d970148a1" /><Relationship Type="http://schemas.openxmlformats.org/officeDocument/2006/relationships/numbering" Target="/word/numbering.xml" Id="Raaf1bd0203c24b11" /><Relationship Type="http://schemas.openxmlformats.org/officeDocument/2006/relationships/settings" Target="/word/settings.xml" Id="R8ae842c559614fb3" /><Relationship Type="http://schemas.openxmlformats.org/officeDocument/2006/relationships/image" Target="/word/media/fa033d3d-8fa6-418a-b4a2-788d7858aa20.png" Id="Rf2165f5f16d74e07" /></Relationships>
</file>