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138281259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22060761c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Lomas,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3ca08fb1b4131" /><Relationship Type="http://schemas.openxmlformats.org/officeDocument/2006/relationships/numbering" Target="/word/numbering.xml" Id="R5bbcba3502214c8a" /><Relationship Type="http://schemas.openxmlformats.org/officeDocument/2006/relationships/settings" Target="/word/settings.xml" Id="R7bf8fb898b4340a5" /><Relationship Type="http://schemas.openxmlformats.org/officeDocument/2006/relationships/image" Target="/word/media/ff425d97-d12d-4509-837a-5bdcb5ebb8d6.png" Id="R8b822060761c4803" /></Relationships>
</file>