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1f12b1ca4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dae369256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1790a79f54216" /><Relationship Type="http://schemas.openxmlformats.org/officeDocument/2006/relationships/numbering" Target="/word/numbering.xml" Id="Rf98c2a2eefee494a" /><Relationship Type="http://schemas.openxmlformats.org/officeDocument/2006/relationships/settings" Target="/word/settings.xml" Id="R4361de843b2446b7" /><Relationship Type="http://schemas.openxmlformats.org/officeDocument/2006/relationships/image" Target="/word/media/5cc5445f-ace8-4d98-b53c-8bacb4df945a.png" Id="R56adae36925646e7" /></Relationships>
</file>