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ba8b0314014b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22896dfd3c49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Laton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799cf3db254de9" /><Relationship Type="http://schemas.openxmlformats.org/officeDocument/2006/relationships/numbering" Target="/word/numbering.xml" Id="R762674df016e46ab" /><Relationship Type="http://schemas.openxmlformats.org/officeDocument/2006/relationships/settings" Target="/word/settings.xml" Id="R531d434e1504404c" /><Relationship Type="http://schemas.openxmlformats.org/officeDocument/2006/relationships/image" Target="/word/media/63395512-1d0e-4ebe-a6bc-ea767a0a5a5b.png" Id="R2022896dfd3c49b1" /></Relationships>
</file>