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c7e85330f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c31aa1a94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Latuda,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bb5d1ab00450d" /><Relationship Type="http://schemas.openxmlformats.org/officeDocument/2006/relationships/numbering" Target="/word/numbering.xml" Id="Rb1911327a70d43c9" /><Relationship Type="http://schemas.openxmlformats.org/officeDocument/2006/relationships/settings" Target="/word/settings.xml" Id="R3f3cccd3f665419f" /><Relationship Type="http://schemas.openxmlformats.org/officeDocument/2006/relationships/image" Target="/word/media/a4e0d958-08fe-4ca9-b3df-f97a328d2327.png" Id="R15dc31aa1a944ca2" /></Relationships>
</file>