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a1a7797ee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3d3de577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Lauada,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412d73779484b" /><Relationship Type="http://schemas.openxmlformats.org/officeDocument/2006/relationships/numbering" Target="/word/numbering.xml" Id="R8719ea65765b44bf" /><Relationship Type="http://schemas.openxmlformats.org/officeDocument/2006/relationships/settings" Target="/word/settings.xml" Id="Ra7850fe6974e4c97" /><Relationship Type="http://schemas.openxmlformats.org/officeDocument/2006/relationships/image" Target="/word/media/218662e2-5c91-4e09-a3c9-d01a3751528c.png" Id="R6343d3de57724e77" /></Relationships>
</file>