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5b863d356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1932e230f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Lake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3b0f8ba634d3b" /><Relationship Type="http://schemas.openxmlformats.org/officeDocument/2006/relationships/numbering" Target="/word/numbering.xml" Id="R82da5212b20e48ab" /><Relationship Type="http://schemas.openxmlformats.org/officeDocument/2006/relationships/settings" Target="/word/settings.xml" Id="Rb2ef855a122843d5" /><Relationship Type="http://schemas.openxmlformats.org/officeDocument/2006/relationships/image" Target="/word/media/9f3b2a68-489d-4ab8-b2cc-09390a231bce.png" Id="Ra2d1932e230f42a8" /></Relationships>
</file>