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978f125e3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38ade0687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Laurel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639e66ee04a2e" /><Relationship Type="http://schemas.openxmlformats.org/officeDocument/2006/relationships/numbering" Target="/word/numbering.xml" Id="Rcafe7a3e464b4585" /><Relationship Type="http://schemas.openxmlformats.org/officeDocument/2006/relationships/settings" Target="/word/settings.xml" Id="Rec4b35607b9b4d17" /><Relationship Type="http://schemas.openxmlformats.org/officeDocument/2006/relationships/image" Target="/word/media/634f2cc2-93f4-4893-a05c-3ba344dfedb3.png" Id="R63838ade06874330" /></Relationships>
</file>