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6a6bcc73e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ce3d92340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6498e1ba0487a" /><Relationship Type="http://schemas.openxmlformats.org/officeDocument/2006/relationships/numbering" Target="/word/numbering.xml" Id="Rb0b7f820810044f9" /><Relationship Type="http://schemas.openxmlformats.org/officeDocument/2006/relationships/settings" Target="/word/settings.xml" Id="R0b945bbaeb384091" /><Relationship Type="http://schemas.openxmlformats.org/officeDocument/2006/relationships/image" Target="/word/media/0fe22416-c23c-466c-92d6-df3873d4008b.png" Id="Rb21ce3d923404e59" /></Relationships>
</file>