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2e343ec99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700a4f799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Lavalette,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34c63bb9a401a" /><Relationship Type="http://schemas.openxmlformats.org/officeDocument/2006/relationships/numbering" Target="/word/numbering.xml" Id="R1fdb02ba2d5d4829" /><Relationship Type="http://schemas.openxmlformats.org/officeDocument/2006/relationships/settings" Target="/word/settings.xml" Id="R5fd6188815d9454f" /><Relationship Type="http://schemas.openxmlformats.org/officeDocument/2006/relationships/image" Target="/word/media/44da2b2c-3b2e-4032-8c3e-33ff93dcc395.png" Id="R4aa700a4f79946d3" /></Relationships>
</file>