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cef6e23a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cf0bf0fa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de0fcf3e04fd6" /><Relationship Type="http://schemas.openxmlformats.org/officeDocument/2006/relationships/numbering" Target="/word/numbering.xml" Id="R8c6acade990741f6" /><Relationship Type="http://schemas.openxmlformats.org/officeDocument/2006/relationships/settings" Target="/word/settings.xml" Id="R31b9c27189d14d8a" /><Relationship Type="http://schemas.openxmlformats.org/officeDocument/2006/relationships/image" Target="/word/media/fe333d4e-3599-4b55-9914-2157636020a8.png" Id="R6f2cf0bf0fa04495" /></Relationships>
</file>