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4628531b1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4071ba3f5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Laws Hill,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0a0f927ed44ba" /><Relationship Type="http://schemas.openxmlformats.org/officeDocument/2006/relationships/numbering" Target="/word/numbering.xml" Id="R8d5b958279324dd3" /><Relationship Type="http://schemas.openxmlformats.org/officeDocument/2006/relationships/settings" Target="/word/settings.xml" Id="Rcb3abc4dd7fa40f3" /><Relationship Type="http://schemas.openxmlformats.org/officeDocument/2006/relationships/image" Target="/word/media/19e00db9-0c76-411d-ba3f-851bae91d7f6.png" Id="R2b94071ba3f54196" /></Relationships>
</file>