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18e4c316d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08d15d53c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Laxon,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24b6a018c46ce" /><Relationship Type="http://schemas.openxmlformats.org/officeDocument/2006/relationships/numbering" Target="/word/numbering.xml" Id="R601e3e35457e454c" /><Relationship Type="http://schemas.openxmlformats.org/officeDocument/2006/relationships/settings" Target="/word/settings.xml" Id="Rf914c3f0311c464e" /><Relationship Type="http://schemas.openxmlformats.org/officeDocument/2006/relationships/image" Target="/word/media/1dad446a-85ce-4000-b88f-554025194171.png" Id="Rdbe08d15d53c4200" /></Relationships>
</file>