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e016a105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017834dc0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Lazy Day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9dc2b25ef491c" /><Relationship Type="http://schemas.openxmlformats.org/officeDocument/2006/relationships/numbering" Target="/word/numbering.xml" Id="R8d457a825a5e4ff8" /><Relationship Type="http://schemas.openxmlformats.org/officeDocument/2006/relationships/settings" Target="/word/settings.xml" Id="Rd418589e3be84bce" /><Relationship Type="http://schemas.openxmlformats.org/officeDocument/2006/relationships/image" Target="/word/media/fed55a99-5fc3-48c2-8065-78e938790e31.png" Id="R285017834dc04920" /></Relationships>
</file>