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af04fe121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c93187e9d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2c9e739ee4a9a" /><Relationship Type="http://schemas.openxmlformats.org/officeDocument/2006/relationships/numbering" Target="/word/numbering.xml" Id="R575df6e48d5040fc" /><Relationship Type="http://schemas.openxmlformats.org/officeDocument/2006/relationships/settings" Target="/word/settings.xml" Id="R02bea3be2d5b4037" /><Relationship Type="http://schemas.openxmlformats.org/officeDocument/2006/relationships/image" Target="/word/media/b6092a2a-675b-43f7-ad99-f4ab25731503.png" Id="R4a0c93187e9d4e86" /></Relationships>
</file>