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1cca267da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f99ce1916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Leadfield,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741e223714908" /><Relationship Type="http://schemas.openxmlformats.org/officeDocument/2006/relationships/numbering" Target="/word/numbering.xml" Id="R95b6bc713bde4574" /><Relationship Type="http://schemas.openxmlformats.org/officeDocument/2006/relationships/settings" Target="/word/settings.xml" Id="Re0263a8dfae44c6b" /><Relationship Type="http://schemas.openxmlformats.org/officeDocument/2006/relationships/image" Target="/word/media/ea96c7a9-2429-43e1-bdc0-773e11719b0e.png" Id="R74ef99ce19164ef6" /></Relationships>
</file>