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580ca7ef9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847517246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3cf143a664dee" /><Relationship Type="http://schemas.openxmlformats.org/officeDocument/2006/relationships/numbering" Target="/word/numbering.xml" Id="R54714cbcd51741fd" /><Relationship Type="http://schemas.openxmlformats.org/officeDocument/2006/relationships/settings" Target="/word/settings.xml" Id="Re12dc9ae6f5c4f55" /><Relationship Type="http://schemas.openxmlformats.org/officeDocument/2006/relationships/image" Target="/word/media/0668f6ce-af0c-4871-b6ca-2ce9a69503eb.png" Id="R1a28475172464656" /></Relationships>
</file>