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211d6373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bb344c505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b2228f3d746f1" /><Relationship Type="http://schemas.openxmlformats.org/officeDocument/2006/relationships/numbering" Target="/word/numbering.xml" Id="Rde570f9241f04680" /><Relationship Type="http://schemas.openxmlformats.org/officeDocument/2006/relationships/settings" Target="/word/settings.xml" Id="R01f970f979fa4a6c" /><Relationship Type="http://schemas.openxmlformats.org/officeDocument/2006/relationships/image" Target="/word/media/ca91c5f6-65c1-46b2-a8e5-a3d0c4483f9c.png" Id="R6d5bb344c50546d7" /></Relationships>
</file>