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42a0438086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73d6df01d4c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Leavick,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6dd38b9484be2" /><Relationship Type="http://schemas.openxmlformats.org/officeDocument/2006/relationships/numbering" Target="/word/numbering.xml" Id="Re0d816ca019d44c4" /><Relationship Type="http://schemas.openxmlformats.org/officeDocument/2006/relationships/settings" Target="/word/settings.xml" Id="Rc9ee3854796c48dc" /><Relationship Type="http://schemas.openxmlformats.org/officeDocument/2006/relationships/image" Target="/word/media/8d5a377d-ab9f-4fbf-9871-d38f9471045f.png" Id="Rffc73d6df01d4c54" /></Relationships>
</file>