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0b70806a4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b4d9e78e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Lebaron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83b59a674791" /><Relationship Type="http://schemas.openxmlformats.org/officeDocument/2006/relationships/numbering" Target="/word/numbering.xml" Id="Ra63059f73e364c1a" /><Relationship Type="http://schemas.openxmlformats.org/officeDocument/2006/relationships/settings" Target="/word/settings.xml" Id="Rbbb7cd74543f49d0" /><Relationship Type="http://schemas.openxmlformats.org/officeDocument/2006/relationships/image" Target="/word/media/12e4c30b-ca93-42aa-b09a-890d75b29a9e.png" Id="R6838b4d9e78e47b9" /></Relationships>
</file>