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ae9234b7d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43e1e9e44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Leidighs,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0a297ff3640db" /><Relationship Type="http://schemas.openxmlformats.org/officeDocument/2006/relationships/numbering" Target="/word/numbering.xml" Id="R65e78fbd52ea4481" /><Relationship Type="http://schemas.openxmlformats.org/officeDocument/2006/relationships/settings" Target="/word/settings.xml" Id="Rc43c1b9a3355429a" /><Relationship Type="http://schemas.openxmlformats.org/officeDocument/2006/relationships/image" Target="/word/media/cf53c2ff-0693-4eb8-9b7a-7792cbe806bb.png" Id="Rd9a43e1e9e444718" /></Relationships>
</file>