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c82a3064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3857e51ef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Leigh,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3dc9c5e54782" /><Relationship Type="http://schemas.openxmlformats.org/officeDocument/2006/relationships/numbering" Target="/word/numbering.xml" Id="Rafe99eb7f82c4dc0" /><Relationship Type="http://schemas.openxmlformats.org/officeDocument/2006/relationships/settings" Target="/word/settings.xml" Id="R3dd5928b91074485" /><Relationship Type="http://schemas.openxmlformats.org/officeDocument/2006/relationships/image" Target="/word/media/a99c9a1f-da45-4c9c-a849-c4d7cf9adb64.png" Id="R64f3857e51ef434c" /></Relationships>
</file>