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9c573146f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a6a6445e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Leisure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58ebe89cd417b" /><Relationship Type="http://schemas.openxmlformats.org/officeDocument/2006/relationships/numbering" Target="/word/numbering.xml" Id="R32b49a9af331465b" /><Relationship Type="http://schemas.openxmlformats.org/officeDocument/2006/relationships/settings" Target="/word/settings.xml" Id="R359e75d5c10e447f" /><Relationship Type="http://schemas.openxmlformats.org/officeDocument/2006/relationships/image" Target="/word/media/0d4884a6-ef66-4ac3-ae84-bb3eefdfd261.png" Id="R0760a6a6445e4008" /></Relationships>
</file>