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9deaac164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e5c57ee8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b93c5bfc4729" /><Relationship Type="http://schemas.openxmlformats.org/officeDocument/2006/relationships/numbering" Target="/word/numbering.xml" Id="Ra7eb01762d454823" /><Relationship Type="http://schemas.openxmlformats.org/officeDocument/2006/relationships/settings" Target="/word/settings.xml" Id="R1dc674ce41494d8f" /><Relationship Type="http://schemas.openxmlformats.org/officeDocument/2006/relationships/image" Target="/word/media/b120d82a-799a-44bc-8d73-7bb38233d2a4.png" Id="Reaae5c57ee8545f5" /></Relationships>
</file>