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93c56f54d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73ba4e0cb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Leland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f037a9eb34f03" /><Relationship Type="http://schemas.openxmlformats.org/officeDocument/2006/relationships/numbering" Target="/word/numbering.xml" Id="R623dd1fc84324f41" /><Relationship Type="http://schemas.openxmlformats.org/officeDocument/2006/relationships/settings" Target="/word/settings.xml" Id="Rf46dba7e92a9450a" /><Relationship Type="http://schemas.openxmlformats.org/officeDocument/2006/relationships/image" Target="/word/media/dcfee40f-1ade-441a-883c-13e54094339d.png" Id="Re6673ba4e0cb4fb5" /></Relationships>
</file>