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770587bf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bd8c8438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17d1e8e74e1c" /><Relationship Type="http://schemas.openxmlformats.org/officeDocument/2006/relationships/numbering" Target="/word/numbering.xml" Id="R5826b9687f634372" /><Relationship Type="http://schemas.openxmlformats.org/officeDocument/2006/relationships/settings" Target="/word/settings.xml" Id="R74aaee8d74b74cf8" /><Relationship Type="http://schemas.openxmlformats.org/officeDocument/2006/relationships/image" Target="/word/media/458355b8-58b1-4ff2-a72f-8e3ab353afec.png" Id="Raa0bd8c843864704" /></Relationships>
</file>