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fcf465e0be40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c41bfeb25149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Leonidas,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4b1c840b124e0f" /><Relationship Type="http://schemas.openxmlformats.org/officeDocument/2006/relationships/numbering" Target="/word/numbering.xml" Id="Rdbe7823391ce4c65" /><Relationship Type="http://schemas.openxmlformats.org/officeDocument/2006/relationships/settings" Target="/word/settings.xml" Id="R3d452a43f8d34a43" /><Relationship Type="http://schemas.openxmlformats.org/officeDocument/2006/relationships/image" Target="/word/media/a8798905-1c05-4c04-a20f-f50e9117326f.png" Id="R61c41bfeb2514948" /></Relationships>
</file>