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766ed71d1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856446dc0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e8396944a44f5" /><Relationship Type="http://schemas.openxmlformats.org/officeDocument/2006/relationships/numbering" Target="/word/numbering.xml" Id="R1334194944c24bfc" /><Relationship Type="http://schemas.openxmlformats.org/officeDocument/2006/relationships/settings" Target="/word/settings.xml" Id="R1150bcd3859a4016" /><Relationship Type="http://schemas.openxmlformats.org/officeDocument/2006/relationships/image" Target="/word/media/97f12c9f-bf0d-4438-a6de-eabe81b62037.png" Id="Rfa5856446dc04fa7" /></Relationships>
</file>