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fef9d1db3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df5720105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Leslie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2a708761346ba" /><Relationship Type="http://schemas.openxmlformats.org/officeDocument/2006/relationships/numbering" Target="/word/numbering.xml" Id="R1603e1f6271542a7" /><Relationship Type="http://schemas.openxmlformats.org/officeDocument/2006/relationships/settings" Target="/word/settings.xml" Id="Rfc40643fe7e74caa" /><Relationship Type="http://schemas.openxmlformats.org/officeDocument/2006/relationships/image" Target="/word/media/b8e9931a-e986-48d8-99d6-03c17fa1c5e0.png" Id="R7a2df57201054896" /></Relationships>
</file>