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7b2324c8c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79c117795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Letchers,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669eaedfc4e33" /><Relationship Type="http://schemas.openxmlformats.org/officeDocument/2006/relationships/numbering" Target="/word/numbering.xml" Id="Re7fb6b72791448b5" /><Relationship Type="http://schemas.openxmlformats.org/officeDocument/2006/relationships/settings" Target="/word/settings.xml" Id="R10d548a6540e42c8" /><Relationship Type="http://schemas.openxmlformats.org/officeDocument/2006/relationships/image" Target="/word/media/b3203c76-c88a-4b7b-a6dc-7151a0e7100e.png" Id="R51379c1177954b23" /></Relationships>
</file>